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666" w:rsidRPr="00305E32" w:rsidRDefault="006348B6" w:rsidP="00D52584">
      <w:pPr>
        <w:spacing w:before="0"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305E32">
        <w:rPr>
          <w:rFonts w:eastAsia="Times New Roman" w:cs="Times New Roman"/>
          <w:sz w:val="24"/>
          <w:szCs w:val="24"/>
          <w:lang w:eastAsia="cs-CZ"/>
        </w:rPr>
        <w:t>Sezóna</w:t>
      </w:r>
      <w:r w:rsidR="00D52584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305E32">
        <w:rPr>
          <w:rFonts w:eastAsia="Times New Roman" w:cs="Times New Roman"/>
          <w:sz w:val="24"/>
          <w:szCs w:val="24"/>
          <w:lang w:eastAsia="cs-CZ"/>
        </w:rPr>
        <w:t>201</w:t>
      </w:r>
      <w:r w:rsidR="00353320">
        <w:rPr>
          <w:rFonts w:eastAsia="Times New Roman" w:cs="Times New Roman"/>
          <w:sz w:val="24"/>
          <w:szCs w:val="24"/>
          <w:lang w:eastAsia="cs-CZ"/>
        </w:rPr>
        <w:t>9</w:t>
      </w:r>
      <w:r w:rsidR="00AF7F5E" w:rsidRPr="00305E32">
        <w:rPr>
          <w:rFonts w:eastAsia="Times New Roman" w:cs="Times New Roman"/>
          <w:sz w:val="24"/>
          <w:szCs w:val="24"/>
          <w:lang w:eastAsia="cs-CZ"/>
        </w:rPr>
        <w:t>/</w:t>
      </w:r>
      <w:r w:rsidR="00353320">
        <w:rPr>
          <w:rFonts w:eastAsia="Times New Roman" w:cs="Times New Roman"/>
          <w:sz w:val="24"/>
          <w:szCs w:val="24"/>
          <w:lang w:eastAsia="cs-CZ"/>
        </w:rPr>
        <w:t>20</w:t>
      </w:r>
    </w:p>
    <w:p w:rsidR="008E2F9E" w:rsidRPr="00305E32" w:rsidRDefault="009F2D32" w:rsidP="00D52584">
      <w:pPr>
        <w:spacing w:before="0"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1</w:t>
      </w:r>
      <w:r w:rsidR="008E2F9E" w:rsidRPr="00305E32">
        <w:rPr>
          <w:rFonts w:eastAsia="Times New Roman" w:cs="Times New Roman"/>
          <w:sz w:val="24"/>
          <w:szCs w:val="24"/>
          <w:lang w:eastAsia="cs-CZ"/>
        </w:rPr>
        <w:t>.</w:t>
      </w:r>
      <w:r w:rsidR="00D52584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E2F9E" w:rsidRPr="00305E32">
        <w:rPr>
          <w:rFonts w:eastAsia="Times New Roman" w:cs="Times New Roman"/>
          <w:sz w:val="24"/>
          <w:szCs w:val="24"/>
          <w:lang w:eastAsia="cs-CZ"/>
        </w:rPr>
        <w:t>kolo</w:t>
      </w:r>
      <w:r w:rsidR="00D52584">
        <w:rPr>
          <w:rFonts w:eastAsia="Times New Roman" w:cs="Times New Roman"/>
          <w:sz w:val="24"/>
          <w:szCs w:val="24"/>
          <w:lang w:eastAsia="cs-CZ"/>
        </w:rPr>
        <w:t xml:space="preserve"> - dohrávka</w:t>
      </w:r>
    </w:p>
    <w:p w:rsidR="00AF7F5E" w:rsidRPr="00305E32" w:rsidRDefault="00D52584" w:rsidP="00D52584">
      <w:pPr>
        <w:spacing w:before="0"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Sobota 9</w:t>
      </w:r>
      <w:r w:rsidR="00F04C50" w:rsidRPr="00305E32">
        <w:rPr>
          <w:rFonts w:eastAsia="Times New Roman" w:cs="Times New Roman"/>
          <w:sz w:val="24"/>
          <w:szCs w:val="24"/>
          <w:lang w:eastAsia="cs-CZ"/>
        </w:rPr>
        <w:t>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431807">
        <w:rPr>
          <w:rFonts w:eastAsia="Times New Roman" w:cs="Times New Roman"/>
          <w:sz w:val="24"/>
          <w:szCs w:val="24"/>
          <w:lang w:eastAsia="cs-CZ"/>
        </w:rPr>
        <w:t>1</w:t>
      </w:r>
      <w:r w:rsidR="009F2D32">
        <w:rPr>
          <w:rFonts w:eastAsia="Times New Roman" w:cs="Times New Roman"/>
          <w:sz w:val="24"/>
          <w:szCs w:val="24"/>
          <w:lang w:eastAsia="cs-CZ"/>
        </w:rPr>
        <w:t>1</w:t>
      </w:r>
      <w:r w:rsidR="00F04C50" w:rsidRPr="00305E32">
        <w:rPr>
          <w:rFonts w:eastAsia="Times New Roman" w:cs="Times New Roman"/>
          <w:sz w:val="24"/>
          <w:szCs w:val="24"/>
          <w:lang w:eastAsia="cs-CZ"/>
        </w:rPr>
        <w:t>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04C50" w:rsidRPr="00305E32">
        <w:rPr>
          <w:rFonts w:eastAsia="Times New Roman" w:cs="Times New Roman"/>
          <w:sz w:val="24"/>
          <w:szCs w:val="24"/>
          <w:lang w:eastAsia="cs-CZ"/>
        </w:rPr>
        <w:t>201</w:t>
      </w:r>
      <w:r w:rsidR="00353320">
        <w:rPr>
          <w:rFonts w:eastAsia="Times New Roman" w:cs="Times New Roman"/>
          <w:sz w:val="24"/>
          <w:szCs w:val="24"/>
          <w:lang w:eastAsia="cs-CZ"/>
        </w:rPr>
        <w:t>9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0228CA" w:rsidRPr="00305E32">
        <w:rPr>
          <w:rFonts w:eastAsia="Times New Roman" w:cs="Times New Roman"/>
          <w:sz w:val="24"/>
          <w:szCs w:val="24"/>
          <w:lang w:eastAsia="cs-CZ"/>
        </w:rPr>
        <w:t>v</w:t>
      </w:r>
      <w:r w:rsidR="009F2D32">
        <w:rPr>
          <w:rFonts w:eastAsia="Times New Roman" w:cs="Times New Roman"/>
          <w:sz w:val="24"/>
          <w:szCs w:val="24"/>
          <w:lang w:eastAsia="cs-CZ"/>
        </w:rPr>
        <w:t>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0228CA" w:rsidRPr="00305E32">
        <w:rPr>
          <w:rFonts w:eastAsia="Times New Roman" w:cs="Times New Roman"/>
          <w:sz w:val="24"/>
          <w:szCs w:val="24"/>
          <w:lang w:eastAsia="cs-CZ"/>
        </w:rPr>
        <w:t>1</w:t>
      </w:r>
      <w:r w:rsidR="009F2D32">
        <w:rPr>
          <w:rFonts w:eastAsia="Times New Roman" w:cs="Times New Roman"/>
          <w:sz w:val="24"/>
          <w:szCs w:val="24"/>
          <w:lang w:eastAsia="cs-CZ"/>
        </w:rPr>
        <w:t>4</w:t>
      </w:r>
      <w:r w:rsidR="000228CA" w:rsidRPr="00305E32">
        <w:rPr>
          <w:rFonts w:eastAsia="Times New Roman" w:cs="Times New Roman"/>
          <w:sz w:val="24"/>
          <w:szCs w:val="24"/>
          <w:lang w:eastAsia="cs-CZ"/>
        </w:rPr>
        <w:t>:</w:t>
      </w:r>
      <w:r w:rsidR="00431807">
        <w:rPr>
          <w:rFonts w:eastAsia="Times New Roman" w:cs="Times New Roman"/>
          <w:sz w:val="24"/>
          <w:szCs w:val="24"/>
          <w:lang w:eastAsia="cs-CZ"/>
        </w:rPr>
        <w:t>0</w:t>
      </w:r>
      <w:r w:rsidR="000228CA" w:rsidRPr="00305E32">
        <w:rPr>
          <w:rFonts w:eastAsia="Times New Roman" w:cs="Times New Roman"/>
          <w:sz w:val="24"/>
          <w:szCs w:val="24"/>
          <w:lang w:eastAsia="cs-CZ"/>
        </w:rPr>
        <w:t>0</w:t>
      </w:r>
    </w:p>
    <w:p w:rsidR="00D52584" w:rsidRPr="00D52584" w:rsidRDefault="00D52584" w:rsidP="00D52584">
      <w:pPr>
        <w:pStyle w:val="Normlnweb"/>
        <w:shd w:val="clear" w:color="auto" w:fill="FFFFFF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D52584">
        <w:rPr>
          <w:rStyle w:val="Siln"/>
          <w:rFonts w:asciiTheme="minorHAnsi" w:hAnsiTheme="minorHAnsi" w:cstheme="minorHAnsi"/>
          <w:color w:val="000000"/>
          <w:sz w:val="28"/>
          <w:szCs w:val="28"/>
        </w:rPr>
        <w:t>LEDENICE - TŘEBĚTICE 4:3 (3:0)</w:t>
      </w:r>
    </w:p>
    <w:p w:rsidR="00D52584" w:rsidRPr="00D52584" w:rsidRDefault="00D52584" w:rsidP="00D52584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D52584">
        <w:rPr>
          <w:rStyle w:val="Siln"/>
          <w:rFonts w:asciiTheme="minorHAnsi" w:hAnsiTheme="minorHAnsi" w:cstheme="minorHAnsi"/>
          <w:color w:val="000000"/>
        </w:rPr>
        <w:t>Slavoj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Ledenice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odehrál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prvních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dvanáct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zápasů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sezóny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na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hřištích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soupeřů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kvůli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rekonstrukci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svého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hřiště.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V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posledním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podzimním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kole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se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Ledenice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vrátily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domů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porazily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Třebětice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4:3.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</w:p>
    <w:p w:rsidR="00D52584" w:rsidRPr="00D52584" w:rsidRDefault="00D52584" w:rsidP="00D52584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D52584">
        <w:rPr>
          <w:rStyle w:val="Siln"/>
          <w:rFonts w:asciiTheme="minorHAnsi" w:hAnsiTheme="minorHAnsi" w:cstheme="minorHAnsi"/>
          <w:color w:val="000000"/>
        </w:rPr>
        <w:t>Stanislav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Jindra,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trenér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TJ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Slavoj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Ledenice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(14.):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Alespoň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posledním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zápase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podzimu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podruhé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zvítězili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získali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důležité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tři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body.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Stálo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nás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hodně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sil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hlavně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nervů.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Brzy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dostali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vedení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krásné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střele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Honzy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Fencla,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když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ještě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poločasu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přidali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další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dva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góly,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vypadalo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klidný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průběh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druhého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poločasu.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Bohužel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opak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byl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pravdou,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přes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to,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krátce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začátku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přidali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další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gól.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Hosté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nevzdali,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což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musím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já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ocenit.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Až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konce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zápasu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byli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zcela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jasně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lepším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týmem.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Jsem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moc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rád,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nakonec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poslední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zápas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podzimní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části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sezóny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zvládli,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pokud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chceme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krajskou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soutěž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Ledenicích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udržet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pro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další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sezónu,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tak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nás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čeká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zimě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hodně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práce.</w:t>
      </w:r>
    </w:p>
    <w:p w:rsidR="00D52584" w:rsidRPr="00D52584" w:rsidRDefault="00D52584" w:rsidP="00D52584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D52584">
        <w:rPr>
          <w:rStyle w:val="Siln"/>
          <w:rFonts w:asciiTheme="minorHAnsi" w:hAnsiTheme="minorHAnsi" w:cstheme="minorHAnsi"/>
          <w:color w:val="000000"/>
        </w:rPr>
        <w:t>Mgr.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Michal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Heřman,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TJ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Slavoj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Ledenice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(14.):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Podle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oficiálního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zápisu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hlavního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sudího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Jana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Krčína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bylo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ledenickém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sportovním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areálu,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kde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dokončuje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rekonstrukce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stále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tam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platí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omezený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provoz,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200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diváků.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tomto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čísle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vidět,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jaký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hlad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fotbale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Ledenicích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byl</w:t>
      </w:r>
      <w:r w:rsidR="0065044F">
        <w:rPr>
          <w:rFonts w:asciiTheme="minorHAnsi" w:hAnsiTheme="minorHAnsi" w:cstheme="minorHAnsi"/>
          <w:color w:val="000000"/>
        </w:rPr>
        <w:t>, a to</w:t>
      </w:r>
      <w:r>
        <w:rPr>
          <w:rFonts w:asciiTheme="minorHAnsi" w:hAnsiTheme="minorHAnsi" w:cstheme="minorHAnsi"/>
          <w:color w:val="000000"/>
        </w:rPr>
        <w:t xml:space="preserve"> </w:t>
      </w:r>
      <w:r w:rsidR="0065044F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přes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velmi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nepovedený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podzim.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Už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před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zápasem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bylo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jasné,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domácí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případě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výhry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přezimují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posledním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místě.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Domácím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šlo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tak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hodně.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Pokud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by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znovu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zaváhali,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měli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by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manko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soupeře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před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jarními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odvetami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už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osm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bodů.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Kromě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úvodní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třetiny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utkání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měly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Třebětice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prakticky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celý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zápas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míč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více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pod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kontrolou.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Ledenice,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které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hrály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skoro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nejsilnější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možné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sestavě,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dokázaly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prosadit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už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třetí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minutě.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U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hranice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vápna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vypálil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šajtlí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Jan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Fencl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míč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zakroutil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přesně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vzdálenější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tyči,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1:0.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průběhu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prvního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poločasu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pak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vápně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prosadil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důrazný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Jakub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Čermák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před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koncem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ještě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chybě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obrany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Lukáš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Winkler,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3:0.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Když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třech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minutách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druhé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půle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dal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další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gól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zadarmo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František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Benhák,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nikdo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areálu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nevěřil,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utkání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bude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ještě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drama.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Domácí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stoper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totiž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před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polovinou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hřiště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poslal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vápna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vysoký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míč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standardní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situace,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když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hostující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brankář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Petr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Koupil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stál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proti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slunci,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tak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ho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nepochopitelně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bez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náznaku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zákroku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nechal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zapadnout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branky,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4:0.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Jenže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čtvrtá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branka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hosty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nedorazila,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naopak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nakopla.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předcházejících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minutách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hrály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Třebětice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dobře,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prosadily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až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65.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minutě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kombinaci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zakončení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Tomáše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Chvátala,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4:1.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pár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minut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později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mohl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přidat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pátý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gól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Fencl,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sám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před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brankářem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napálil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jen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soupeře.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Další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snížení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přišlo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12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minut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před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koncem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další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souhře,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kterou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zakončil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Radim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Tříletý,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4:2.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Hosté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byli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koni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domácí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tlačili.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Výsledkem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byla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další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branka,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kterou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vstřelil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85.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minutě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opět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Tomáš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Chvátal,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4:3.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samém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závěru,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kdy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dohrávalo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napjaté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atmosféře,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byl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druhé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žluté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kartě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vyloučen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nedodržení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vzdálenosti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domácí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Patrik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Svoboda.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Hosté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poslali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domácího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pokutového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území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ještě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několik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centrů,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vyrovnáva</w:t>
      </w:r>
      <w:bookmarkStart w:id="0" w:name="_GoBack"/>
      <w:bookmarkEnd w:id="0"/>
      <w:r w:rsidRPr="00D52584">
        <w:rPr>
          <w:rFonts w:asciiTheme="minorHAnsi" w:hAnsiTheme="minorHAnsi" w:cstheme="minorHAnsi"/>
          <w:color w:val="000000"/>
        </w:rPr>
        <w:t>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gól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toho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nebyl.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Třebětice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odehrály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přes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porážku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dobrý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zápas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předvedly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velkou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bojovnost.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svůj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výkon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prohrát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nezasloužily.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Oba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týmy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utkají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znovu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prvním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jarním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kole,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kdy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pojede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hranicím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Vysočinou.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Zbylé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zápasy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by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měly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Ledenice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odehrát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doma.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jejich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dresu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čase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znovu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ukázal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zkušený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Michal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Bez,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který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ihned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utkání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zopakoval,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pro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jarní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odvety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nepočítá,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by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byl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pravidelným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účastníkem.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podzimu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jsou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lastRenderedPageBreak/>
        <w:t>Ledenice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posledním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čtrnáctém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místě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sedmi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body.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jedenácté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místo,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které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nyní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drží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Slavonice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znamená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jistotu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záchrany,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ztrácí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nyní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Slavoj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devět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bodů.</w:t>
      </w:r>
    </w:p>
    <w:p w:rsidR="00D52584" w:rsidRPr="00D52584" w:rsidRDefault="00D52584" w:rsidP="00D52584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D52584">
        <w:rPr>
          <w:rStyle w:val="Siln"/>
          <w:rFonts w:asciiTheme="minorHAnsi" w:hAnsiTheme="minorHAnsi" w:cstheme="minorHAnsi"/>
          <w:color w:val="000000"/>
        </w:rPr>
        <w:t>Vojtěch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Novák,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trenér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Sokola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Třebětice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(13.):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„Takový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zápas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nehodnotí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lehce.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Úvod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celý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první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poločas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byl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jeden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těch,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co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prostě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nikdo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nechce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zažít.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Od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třetí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minuty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prohráváte,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14.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minutě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zraní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stoper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než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stihnete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rozkoukat,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prohráváte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0:3.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přestávce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byli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nuceni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vystřídat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dalšího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klíčového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hráče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když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Ledenice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vstřelily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48.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minutě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čtvrtý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gól,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zdálo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být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rozhodnuto.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opak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byl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pravdou.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65.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minutě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centru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zprava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Tomáš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Chvátal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snížil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78.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prosadil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Radim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Tříletý.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závěru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domácí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zmáčkli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opět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Chvátal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vstřelil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třetí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gól.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Pak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měli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ještě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několik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šancí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srovnání,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ty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nám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vzhledem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naší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podzimní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smůle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nepodařilo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proměnit.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zimní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přestávce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budeme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muset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zabrat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nabrat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fyzické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psychické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síly.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jaře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totiž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nebude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žádná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procházka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růžovou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zahradou,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navíc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takové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situaci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poprvé,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co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hrajeme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I.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třídu.“</w:t>
      </w:r>
    </w:p>
    <w:p w:rsidR="00D52584" w:rsidRPr="00D52584" w:rsidRDefault="00D52584" w:rsidP="00D52584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D52584">
        <w:rPr>
          <w:rStyle w:val="Siln"/>
          <w:rFonts w:asciiTheme="minorHAnsi" w:hAnsiTheme="minorHAnsi" w:cstheme="minorHAnsi"/>
          <w:color w:val="000000"/>
        </w:rPr>
        <w:t>Sestava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Ledenic: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Svoboda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Čermák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(75.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Fošum),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Stránský,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O.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(87.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Havelka),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F.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Benhák,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A.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Šrajer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(68.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Kubec),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Bez,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Kadlec,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Princl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(52.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Babka),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L.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Winkler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(57.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Svoboda),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Fencl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D52584" w:rsidRPr="00D52584" w:rsidRDefault="00D52584" w:rsidP="00D52584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D52584">
        <w:rPr>
          <w:rStyle w:val="Siln"/>
          <w:rFonts w:asciiTheme="minorHAnsi" w:hAnsiTheme="minorHAnsi" w:cstheme="minorHAnsi"/>
          <w:color w:val="000000"/>
        </w:rPr>
        <w:t>Sestava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Třebětic: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Koupil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Černý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(14.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D.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Kelbler),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R.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Tříletý,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Kelbler,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Kelbler,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Švarc,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Novák,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Habr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(46.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R.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Kühtreiber),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Bastl,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Chvátal,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Šťastný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(80.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V.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Novák)</w:t>
      </w:r>
    </w:p>
    <w:p w:rsidR="00D52584" w:rsidRPr="00D52584" w:rsidRDefault="00D52584" w:rsidP="00D52584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D52584">
        <w:rPr>
          <w:rStyle w:val="Siln"/>
          <w:rFonts w:asciiTheme="minorHAnsi" w:hAnsiTheme="minorHAnsi" w:cstheme="minorHAnsi"/>
          <w:color w:val="000000"/>
        </w:rPr>
        <w:t>Branky: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3.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Fencl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16.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Čermák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Jakub,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37.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Winkler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Lukáš,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48.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Benhák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František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65.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Chvátal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Tomáš,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78.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Tříletý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Radim,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85.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Chvátal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Tomáš</w:t>
      </w:r>
    </w:p>
    <w:p w:rsidR="00D52584" w:rsidRPr="00D52584" w:rsidRDefault="00D52584" w:rsidP="00D52584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D52584">
        <w:rPr>
          <w:rStyle w:val="Siln"/>
          <w:rFonts w:asciiTheme="minorHAnsi" w:hAnsiTheme="minorHAnsi" w:cstheme="minorHAnsi"/>
          <w:color w:val="000000"/>
        </w:rPr>
        <w:t>Žluté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karty: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2:2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(73.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Ondřej,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84.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Svoboda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Patrik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63.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Šťastný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Martin,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90.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Kelbler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Martin)</w:t>
      </w:r>
    </w:p>
    <w:p w:rsidR="00D52584" w:rsidRPr="00D52584" w:rsidRDefault="00D52584" w:rsidP="00D52584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D52584">
        <w:rPr>
          <w:rStyle w:val="Siln"/>
          <w:rFonts w:asciiTheme="minorHAnsi" w:hAnsiTheme="minorHAnsi" w:cstheme="minorHAnsi"/>
          <w:color w:val="000000"/>
        </w:rPr>
        <w:t>Červená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karta: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90.</w:t>
      </w:r>
      <w:r>
        <w:rPr>
          <w:rFonts w:asciiTheme="minorHAnsi" w:hAnsiTheme="minorHAnsi" w:cstheme="minorHAnsi"/>
          <w:color w:val="000000"/>
        </w:rPr>
        <w:t xml:space="preserve"> </w:t>
      </w:r>
      <w:hyperlink r:id="rId4" w:history="1">
        <w:r w:rsidRPr="00D52584">
          <w:rPr>
            <w:rStyle w:val="Hypertextovodkaz"/>
            <w:rFonts w:asciiTheme="minorHAnsi" w:hAnsiTheme="minorHAnsi" w:cstheme="minorHAnsi"/>
            <w:color w:val="000000"/>
          </w:rPr>
          <w:t>Svoboda</w:t>
        </w:r>
        <w:r>
          <w:rPr>
            <w:rStyle w:val="Hypertextovodkaz"/>
            <w:rFonts w:asciiTheme="minorHAnsi" w:hAnsiTheme="minorHAnsi" w:cstheme="minorHAnsi"/>
            <w:color w:val="000000"/>
          </w:rPr>
          <w:t xml:space="preserve"> </w:t>
        </w:r>
        <w:r w:rsidRPr="00D52584">
          <w:rPr>
            <w:rStyle w:val="Hypertextovodkaz"/>
            <w:rFonts w:asciiTheme="minorHAnsi" w:hAnsiTheme="minorHAnsi" w:cstheme="minorHAnsi"/>
            <w:color w:val="000000"/>
          </w:rPr>
          <w:t>Patrik</w:t>
        </w:r>
      </w:hyperlink>
    </w:p>
    <w:p w:rsidR="00D52584" w:rsidRPr="00D52584" w:rsidRDefault="00D52584" w:rsidP="00D52584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D52584">
        <w:rPr>
          <w:rStyle w:val="Siln"/>
          <w:rFonts w:asciiTheme="minorHAnsi" w:hAnsiTheme="minorHAnsi" w:cstheme="minorHAnsi"/>
          <w:color w:val="000000"/>
        </w:rPr>
        <w:t>Rozhodčí: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Krčín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Jan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Škuthan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Jaroslav,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Bouchal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Jiří</w:t>
      </w:r>
    </w:p>
    <w:p w:rsidR="00D52584" w:rsidRPr="00D52584" w:rsidRDefault="00D52584" w:rsidP="00D52584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D52584">
        <w:rPr>
          <w:rStyle w:val="Siln"/>
          <w:rFonts w:asciiTheme="minorHAnsi" w:hAnsiTheme="minorHAnsi" w:cstheme="minorHAnsi"/>
          <w:color w:val="000000"/>
        </w:rPr>
        <w:t>Počet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D52584">
        <w:rPr>
          <w:rStyle w:val="Siln"/>
          <w:rFonts w:asciiTheme="minorHAnsi" w:hAnsiTheme="minorHAnsi" w:cstheme="minorHAnsi"/>
          <w:color w:val="000000"/>
        </w:rPr>
        <w:t>diváků:</w:t>
      </w:r>
      <w:r>
        <w:rPr>
          <w:rFonts w:asciiTheme="minorHAnsi" w:hAnsiTheme="minorHAnsi" w:cstheme="minorHAnsi"/>
          <w:color w:val="000000"/>
        </w:rPr>
        <w:t xml:space="preserve"> </w:t>
      </w:r>
      <w:r w:rsidRPr="00D52584">
        <w:rPr>
          <w:rFonts w:asciiTheme="minorHAnsi" w:hAnsiTheme="minorHAnsi" w:cstheme="minorHAnsi"/>
          <w:color w:val="000000"/>
        </w:rPr>
        <w:t>200</w:t>
      </w:r>
    </w:p>
    <w:sectPr w:rsidR="00D52584" w:rsidRPr="00D52584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0074C"/>
    <w:rsid w:val="000228CA"/>
    <w:rsid w:val="000670BB"/>
    <w:rsid w:val="000A236C"/>
    <w:rsid w:val="000B6D8B"/>
    <w:rsid w:val="00141A83"/>
    <w:rsid w:val="00155EC4"/>
    <w:rsid w:val="001731D7"/>
    <w:rsid w:val="001E2218"/>
    <w:rsid w:val="001E3263"/>
    <w:rsid w:val="00223F59"/>
    <w:rsid w:val="00305E32"/>
    <w:rsid w:val="00326666"/>
    <w:rsid w:val="003520D6"/>
    <w:rsid w:val="00353320"/>
    <w:rsid w:val="00353569"/>
    <w:rsid w:val="00417174"/>
    <w:rsid w:val="00431807"/>
    <w:rsid w:val="00536A64"/>
    <w:rsid w:val="0058172A"/>
    <w:rsid w:val="006348B6"/>
    <w:rsid w:val="0065044F"/>
    <w:rsid w:val="00773819"/>
    <w:rsid w:val="007C0912"/>
    <w:rsid w:val="00856E69"/>
    <w:rsid w:val="00895A48"/>
    <w:rsid w:val="008C7EE6"/>
    <w:rsid w:val="008E2F9E"/>
    <w:rsid w:val="00946CA4"/>
    <w:rsid w:val="0095012B"/>
    <w:rsid w:val="0098285F"/>
    <w:rsid w:val="009B6E52"/>
    <w:rsid w:val="009F2D32"/>
    <w:rsid w:val="00A10620"/>
    <w:rsid w:val="00A67E49"/>
    <w:rsid w:val="00A85B2D"/>
    <w:rsid w:val="00AE04A5"/>
    <w:rsid w:val="00AF6827"/>
    <w:rsid w:val="00AF7F5E"/>
    <w:rsid w:val="00B335F6"/>
    <w:rsid w:val="00B42B3F"/>
    <w:rsid w:val="00BE5689"/>
    <w:rsid w:val="00C53A56"/>
    <w:rsid w:val="00CB73A2"/>
    <w:rsid w:val="00CD624A"/>
    <w:rsid w:val="00D52584"/>
    <w:rsid w:val="00D72DF3"/>
    <w:rsid w:val="00D77979"/>
    <w:rsid w:val="00DD2851"/>
    <w:rsid w:val="00DF47A5"/>
    <w:rsid w:val="00E1655C"/>
    <w:rsid w:val="00E2527D"/>
    <w:rsid w:val="00E70275"/>
    <w:rsid w:val="00EB2F91"/>
    <w:rsid w:val="00EC0EC9"/>
    <w:rsid w:val="00EE672E"/>
    <w:rsid w:val="00F04C50"/>
    <w:rsid w:val="00F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EB4F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7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normal-text">
    <w:name w:val="normal-text"/>
    <w:basedOn w:val="Standardnpsmoodstavce"/>
    <w:rsid w:val="00353320"/>
  </w:style>
  <w:style w:type="character" w:customStyle="1" w:styleId="Nadpis3Char">
    <w:name w:val="Nadpis 3 Char"/>
    <w:basedOn w:val="Standardnpsmoodstavce"/>
    <w:link w:val="Nadpis3"/>
    <w:uiPriority w:val="9"/>
    <w:rsid w:val="00E702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tbalunas.cz/hrac/143194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761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42</cp:revision>
  <dcterms:created xsi:type="dcterms:W3CDTF">2015-06-19T13:40:00Z</dcterms:created>
  <dcterms:modified xsi:type="dcterms:W3CDTF">2019-11-23T15:14:00Z</dcterms:modified>
</cp:coreProperties>
</file>