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40EB2252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0EB54531" w:rsidR="00997F8B" w:rsidRPr="00A96AAF" w:rsidRDefault="0009673A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081FF998" w:rsidR="00AF7F5E" w:rsidRDefault="0009673A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Sobota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12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>4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1643E">
        <w:rPr>
          <w:rFonts w:eastAsia="Times New Roman" w:cstheme="minorHAnsi"/>
          <w:sz w:val="24"/>
          <w:szCs w:val="24"/>
          <w:lang w:eastAsia="cs-CZ"/>
        </w:rPr>
        <w:t>1</w:t>
      </w:r>
      <w:r>
        <w:rPr>
          <w:rFonts w:eastAsia="Times New Roman" w:cstheme="minorHAnsi"/>
          <w:sz w:val="24"/>
          <w:szCs w:val="24"/>
          <w:lang w:eastAsia="cs-CZ"/>
        </w:rPr>
        <w:t>6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8375E2">
        <w:rPr>
          <w:rFonts w:eastAsia="Times New Roman" w:cstheme="minorHAnsi"/>
          <w:sz w:val="24"/>
          <w:szCs w:val="24"/>
          <w:lang w:eastAsia="cs-CZ"/>
        </w:rPr>
        <w:t>0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73CE24E4" w14:textId="77777777" w:rsidR="00CB24C1" w:rsidRPr="00A96AAF" w:rsidRDefault="00CB24C1" w:rsidP="00CB24C1">
      <w:pPr>
        <w:pStyle w:val="Nadpis3"/>
        <w:shd w:val="clear" w:color="auto" w:fill="FFFFFF"/>
        <w:jc w:val="center"/>
        <w:rPr>
          <w:rFonts w:eastAsia="Times New Roman" w:cstheme="minorHAnsi"/>
          <w:lang w:eastAsia="cs-CZ"/>
        </w:rPr>
      </w:pPr>
    </w:p>
    <w:p w14:paraId="06159C9B" w14:textId="77777777" w:rsidR="0009673A" w:rsidRPr="0009673A" w:rsidRDefault="0009673A" w:rsidP="0009673A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09673A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 – SEMICE 1:1 (0:1) </w:t>
      </w:r>
    </w:p>
    <w:p w14:paraId="06259358" w14:textId="77777777" w:rsidR="0009673A" w:rsidRPr="0009673A" w:rsidRDefault="0009673A" w:rsidP="0009673A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Třebětická Moták aréna stále čeká na premiérovou výhru</w:t>
      </w:r>
    </w:p>
    <w:p w14:paraId="6A9250D0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Fotbalisté Třebětic nadále čekají na první domácí vítězství v sezoně. V 10. kole krajského přeboru totiž pouze remizovali 1:1 se Semicemi, když jim aspoň bod zajistil v závěru Filip Nehyba.</w:t>
      </w:r>
    </w:p>
    <w:p w14:paraId="0A331E19" w14:textId="1988BD8D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color w:val="000000"/>
        </w:rPr>
        <w:t>Týmu, který byl v uplynulém ročníku nováčkem elitní jihočeské soutěže, se zatím nedaří. Vítězství si připsal pouze v úvodním kole, od té doby jen paběrkuje. A body by měl sbírat především doma v Moták aréně, kde příznivci Třebětic dokáží vytvořit vskutku skvělou atmosféru. Ale zatím to svěřencům kouče Romana Lukáče příliš nejde, což potvrdil i duel se Semicemi. V něm domácí tým rychle prohrával a celý první poločas působil pasivně. Po změně stran však viditelně přidal a v 82. minutě se dočkal aspoň vyrovnávací trefy Filipa Nehyby. O pracně nabytou remízu však Třebětičtí málem přišli. V poslední minutě se domácí brankář Adam Pokorný dopustil faulu a Semice zahrávaly pokutový kop. Pokorný ale svou chybu napravil a penaltu Luďkovi Zborníkovi chytil. Tým Třebětic zůstává v tabulce předposlední, a navíc jej čeká hodně silná protivník v podobě vedoucího Milevska, kde se Třebětice představí v neděli 20. října</w:t>
      </w:r>
      <w:r>
        <w:rPr>
          <w:rFonts w:ascii="Calibri" w:hAnsi="Calibri" w:cs="Calibri"/>
          <w:color w:val="000000"/>
        </w:rPr>
        <w:t>.</w:t>
      </w:r>
    </w:p>
    <w:p w14:paraId="66165316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Ohlasy k zápasu:</w:t>
      </w:r>
    </w:p>
    <w:p w14:paraId="017E6111" w14:textId="0F0DA53D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Roman Lukáč, trenér Třebětic:</w:t>
      </w:r>
      <w:r w:rsidRPr="0009673A">
        <w:rPr>
          <w:rFonts w:ascii="Calibri" w:hAnsi="Calibri" w:cs="Calibri"/>
          <w:color w:val="000000"/>
        </w:rPr>
        <w:t> „Začali jsme hrozně, nechápu, proč jsme byli tak málo aktivní. Věděli jsme, že Semice mají vysoké kluky, přesto jsme balony nakopávali nahoru. Soupeř tak vyhrával hlavičkové souboje a tím se dostával do hry. Brzy jsme prohrávali a první poločas vyloženě promrhali. Do druhé půle jsme se hecli a začali jsme lépe. Pak jsme během času nabírali na aktivitě, postupně jsme soupeře přitlačili</w:t>
      </w:r>
      <w:r>
        <w:rPr>
          <w:rFonts w:ascii="Calibri" w:hAnsi="Calibri" w:cs="Calibri"/>
          <w:color w:val="000000"/>
        </w:rPr>
        <w:t>,</w:t>
      </w:r>
      <w:r w:rsidRPr="0009673A">
        <w:rPr>
          <w:rFonts w:ascii="Calibri" w:hAnsi="Calibri" w:cs="Calibri"/>
          <w:color w:val="000000"/>
        </w:rPr>
        <w:t xml:space="preserve"> a nakonec vstřelili i zasloužený vyrovnávací gól. Klasicky však vždycky vyrobíme nějakou nesmyslnou věc a soupeř tak kopal v nastavení penaltu. Brankář ji naštěstí brankář chytil a napravil své zaváhání</w:t>
      </w:r>
      <w:r>
        <w:rPr>
          <w:rFonts w:ascii="Calibri" w:hAnsi="Calibri" w:cs="Calibri"/>
          <w:color w:val="000000"/>
        </w:rPr>
        <w:t>.</w:t>
      </w:r>
      <w:r w:rsidRPr="0009673A">
        <w:rPr>
          <w:rFonts w:ascii="Calibri" w:hAnsi="Calibri" w:cs="Calibri"/>
          <w:color w:val="000000"/>
        </w:rPr>
        <w:t xml:space="preserve">“ </w:t>
      </w:r>
    </w:p>
    <w:p w14:paraId="685E7621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Sestava Třebětic:</w:t>
      </w:r>
      <w:r w:rsidRPr="0009673A">
        <w:rPr>
          <w:rFonts w:ascii="Calibri" w:hAnsi="Calibri" w:cs="Calibri"/>
          <w:color w:val="000000"/>
        </w:rPr>
        <w:t> Pokorný Adam – Nehyba Filip, Švarc Vojtěch (78. Švarc Petr), Sussenbek Dalibor, Šimka Marek (69. Kelbler Martin), Tříletý Radim, Trávníček Milan, Nehyba Roman [K], Solař Filip, Habr Vojtěch, Gall Lukáš (46. Novák Vojtěch)</w:t>
      </w:r>
    </w:p>
    <w:p w14:paraId="0AE6CF99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Sestava Semic:</w:t>
      </w:r>
      <w:r w:rsidRPr="0009673A">
        <w:rPr>
          <w:rFonts w:ascii="Calibri" w:hAnsi="Calibri" w:cs="Calibri"/>
          <w:color w:val="000000"/>
        </w:rPr>
        <w:t> Pokorný Jakub, Valach Petr (59. Micka Jakub), Zborník Luděk, Keclík Pavel (59. Hrala Jakub), Václavík Petr, Šourek David (76. Hrdlička Štěpán), Holub Lukáš [K], Kapinus Jan, Listopad Petr, Blažek Filip, Keclík Jakub</w:t>
      </w:r>
    </w:p>
    <w:p w14:paraId="53B6C5F8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Branky:</w:t>
      </w:r>
      <w:r w:rsidRPr="0009673A">
        <w:rPr>
          <w:rFonts w:ascii="Calibri" w:hAnsi="Calibri" w:cs="Calibri"/>
          <w:color w:val="000000"/>
        </w:rPr>
        <w:t> 82. Nehyba Filip - 7. Keclík Pavel</w:t>
      </w:r>
    </w:p>
    <w:p w14:paraId="25D5AD70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Žluté karty:</w:t>
      </w:r>
      <w:r w:rsidRPr="0009673A">
        <w:rPr>
          <w:rFonts w:ascii="Calibri" w:hAnsi="Calibri" w:cs="Calibri"/>
          <w:color w:val="000000"/>
        </w:rPr>
        <w:t> 4:2 (13. Habr Vojtěch, 23. Nehyba Roman, 24. Tříletý Radim, 92. Pokorný Adam - 24. Valach Petr, 35. Kapinus Jan)</w:t>
      </w:r>
    </w:p>
    <w:p w14:paraId="116B5C36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lastRenderedPageBreak/>
        <w:t>Rozhodčí:</w:t>
      </w:r>
      <w:r w:rsidRPr="0009673A">
        <w:rPr>
          <w:rFonts w:ascii="Calibri" w:hAnsi="Calibri" w:cs="Calibri"/>
          <w:color w:val="000000"/>
        </w:rPr>
        <w:t> Ondřej Adam – Němec Václav, Šťastný Radek</w:t>
      </w:r>
    </w:p>
    <w:p w14:paraId="5EBD31C5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Delegát:</w:t>
      </w:r>
      <w:r w:rsidRPr="0009673A">
        <w:rPr>
          <w:rFonts w:ascii="Calibri" w:hAnsi="Calibri" w:cs="Calibri"/>
          <w:color w:val="000000"/>
        </w:rPr>
        <w:t> Třeštík Petr</w:t>
      </w:r>
    </w:p>
    <w:p w14:paraId="1B2B4E93" w14:textId="77777777" w:rsidR="0009673A" w:rsidRPr="0009673A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  <w:r w:rsidRPr="0009673A">
        <w:rPr>
          <w:rFonts w:ascii="Calibri" w:hAnsi="Calibri" w:cs="Calibri"/>
          <w:b/>
          <w:bCs/>
          <w:color w:val="000000"/>
        </w:rPr>
        <w:t>Počet diváků: </w:t>
      </w:r>
      <w:r w:rsidRPr="0009673A">
        <w:rPr>
          <w:rFonts w:ascii="Calibri" w:hAnsi="Calibri" w:cs="Calibri"/>
          <w:color w:val="000000"/>
        </w:rPr>
        <w:t>150</w:t>
      </w:r>
    </w:p>
    <w:p w14:paraId="07B9B478" w14:textId="77777777" w:rsidR="0009673A" w:rsidRPr="008375E2" w:rsidRDefault="0009673A" w:rsidP="0009673A">
      <w:pPr>
        <w:pStyle w:val="Normlnweb"/>
        <w:jc w:val="both"/>
        <w:rPr>
          <w:rFonts w:ascii="Calibri" w:hAnsi="Calibri" w:cs="Calibri"/>
          <w:color w:val="000000"/>
        </w:rPr>
      </w:pPr>
    </w:p>
    <w:p w14:paraId="4060E2CC" w14:textId="77777777" w:rsidR="008375E2" w:rsidRPr="0091643E" w:rsidRDefault="008375E2" w:rsidP="0091643E">
      <w:pPr>
        <w:pStyle w:val="Normlnweb"/>
        <w:jc w:val="both"/>
        <w:rPr>
          <w:rFonts w:ascii="Calibri" w:hAnsi="Calibri" w:cs="Calibri"/>
          <w:color w:val="000000"/>
        </w:rPr>
      </w:pPr>
    </w:p>
    <w:sectPr w:rsidR="008375E2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8458D"/>
    <w:rsid w:val="0009194B"/>
    <w:rsid w:val="0009673A"/>
    <w:rsid w:val="000A236C"/>
    <w:rsid w:val="000A54E3"/>
    <w:rsid w:val="000D53B7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60F9"/>
    <w:rsid w:val="006C67FD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375E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25831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117</cp:revision>
  <dcterms:created xsi:type="dcterms:W3CDTF">2015-06-19T13:40:00Z</dcterms:created>
  <dcterms:modified xsi:type="dcterms:W3CDTF">2024-10-21T15:03:00Z</dcterms:modified>
</cp:coreProperties>
</file>