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D5F7DC3" w:rsidR="00326666" w:rsidRPr="00A96AAF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D53EFE" w:rsidRPr="00A96A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A96AAF" w:rsidRPr="00A96AAF">
        <w:rPr>
          <w:rFonts w:eastAsia="Times New Roman" w:cstheme="minorHAnsi"/>
          <w:sz w:val="24"/>
          <w:szCs w:val="24"/>
          <w:lang w:eastAsia="cs-CZ"/>
        </w:rPr>
        <w:t>3</w:t>
      </w:r>
      <w:r w:rsidR="00AF7F5E" w:rsidRPr="00A96AAF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A96AAF" w:rsidRPr="00A96AAF">
        <w:rPr>
          <w:rFonts w:eastAsia="Times New Roman" w:cstheme="minorHAnsi"/>
          <w:sz w:val="24"/>
          <w:szCs w:val="24"/>
          <w:lang w:eastAsia="cs-CZ"/>
        </w:rPr>
        <w:t>4</w:t>
      </w:r>
    </w:p>
    <w:p w14:paraId="151B6112" w14:textId="72C7AA9D" w:rsidR="008E2F9E" w:rsidRPr="00A96AAF" w:rsidRDefault="00F97E63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3</w:t>
      </w:r>
      <w:r w:rsidR="008E2F9E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D53EFE" w:rsidRPr="00A96A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1F5899DC" w:rsidR="00AF7F5E" w:rsidRPr="00A96AAF" w:rsidRDefault="00A96AAF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Sobota</w:t>
      </w:r>
      <w:r w:rsidR="00D53EFE" w:rsidRPr="00A96AAF">
        <w:rPr>
          <w:rFonts w:eastAsia="Times New Roman" w:cstheme="minorHAnsi"/>
          <w:sz w:val="24"/>
          <w:szCs w:val="24"/>
          <w:lang w:eastAsia="cs-CZ"/>
        </w:rPr>
        <w:t xml:space="preserve"> 1</w:t>
      </w:r>
      <w:r w:rsidR="00F97E63">
        <w:rPr>
          <w:rFonts w:eastAsia="Times New Roman" w:cstheme="minorHAnsi"/>
          <w:sz w:val="24"/>
          <w:szCs w:val="24"/>
          <w:lang w:eastAsia="cs-CZ"/>
        </w:rPr>
        <w:t>9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D53EFE" w:rsidRPr="00A96A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8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D53EFE" w:rsidRPr="00A96A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6D5ACB" w:rsidRPr="00A96AAF">
        <w:rPr>
          <w:rFonts w:eastAsia="Times New Roman" w:cstheme="minorHAnsi"/>
          <w:sz w:val="24"/>
          <w:szCs w:val="24"/>
          <w:lang w:eastAsia="cs-CZ"/>
        </w:rPr>
        <w:t>3</w:t>
      </w:r>
      <w:r w:rsidR="00D53EFE" w:rsidRPr="00A96A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D53EFE" w:rsidRPr="00A96A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1</w:t>
      </w:r>
      <w:r w:rsidR="00700916" w:rsidRPr="00A96AAF">
        <w:rPr>
          <w:rFonts w:eastAsia="Times New Roman" w:cstheme="minorHAnsi"/>
          <w:sz w:val="24"/>
          <w:szCs w:val="24"/>
          <w:lang w:eastAsia="cs-CZ"/>
        </w:rPr>
        <w:t>7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:</w:t>
      </w:r>
      <w:r w:rsidR="005D3FFC" w:rsidRPr="00A96AAF">
        <w:rPr>
          <w:rFonts w:eastAsia="Times New Roman" w:cstheme="minorHAnsi"/>
          <w:sz w:val="24"/>
          <w:szCs w:val="24"/>
          <w:lang w:eastAsia="cs-CZ"/>
        </w:rPr>
        <w:t>0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0</w:t>
      </w:r>
    </w:p>
    <w:p w14:paraId="22566A46" w14:textId="77777777" w:rsidR="004C29E8" w:rsidRPr="00A96AAF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</w:rPr>
      </w:pPr>
    </w:p>
    <w:p w14:paraId="0DCFE276" w14:textId="6F8CA15D" w:rsidR="00F97E63" w:rsidRPr="00F97E63" w:rsidRDefault="00F97E63" w:rsidP="00F97E63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 w:rsidRPr="00F97E63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TŘEBĚTICE – HLUBOKÁ NAD VLTAVOU </w:t>
      </w:r>
      <w:r w:rsidR="00790777">
        <w:rPr>
          <w:rStyle w:val="Siln"/>
          <w:rFonts w:asciiTheme="minorHAnsi" w:hAnsiTheme="minorHAnsi" w:cstheme="minorHAnsi"/>
          <w:color w:val="000000"/>
          <w:sz w:val="28"/>
          <w:szCs w:val="28"/>
        </w:rPr>
        <w:t>1</w:t>
      </w:r>
      <w:r w:rsidRPr="00F97E63">
        <w:rPr>
          <w:rStyle w:val="Siln"/>
          <w:rFonts w:asciiTheme="minorHAnsi" w:hAnsiTheme="minorHAnsi" w:cstheme="minorHAnsi"/>
          <w:color w:val="000000"/>
          <w:sz w:val="28"/>
          <w:szCs w:val="28"/>
        </w:rPr>
        <w:t>:</w:t>
      </w:r>
      <w:r w:rsidR="00790777">
        <w:rPr>
          <w:rStyle w:val="Siln"/>
          <w:rFonts w:asciiTheme="minorHAnsi" w:hAnsiTheme="minorHAnsi" w:cstheme="minorHAnsi"/>
          <w:color w:val="000000"/>
          <w:sz w:val="28"/>
          <w:szCs w:val="28"/>
        </w:rPr>
        <w:t>2</w:t>
      </w:r>
      <w:r w:rsidRPr="00F97E63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(</w:t>
      </w:r>
      <w:r w:rsidR="00790777">
        <w:rPr>
          <w:rStyle w:val="Siln"/>
          <w:rFonts w:asciiTheme="minorHAnsi" w:hAnsiTheme="minorHAnsi" w:cstheme="minorHAnsi"/>
          <w:color w:val="000000"/>
          <w:sz w:val="28"/>
          <w:szCs w:val="28"/>
        </w:rPr>
        <w:t>0</w:t>
      </w:r>
      <w:r w:rsidRPr="00F97E63">
        <w:rPr>
          <w:rStyle w:val="Siln"/>
          <w:rFonts w:asciiTheme="minorHAnsi" w:hAnsiTheme="minorHAnsi" w:cstheme="minorHAnsi"/>
          <w:color w:val="000000"/>
          <w:sz w:val="28"/>
          <w:szCs w:val="28"/>
        </w:rPr>
        <w:t>:</w:t>
      </w:r>
      <w:r w:rsidR="00790777">
        <w:rPr>
          <w:rStyle w:val="Siln"/>
          <w:rFonts w:asciiTheme="minorHAnsi" w:hAnsiTheme="minorHAnsi" w:cstheme="minorHAnsi"/>
          <w:color w:val="000000"/>
          <w:sz w:val="28"/>
          <w:szCs w:val="28"/>
        </w:rPr>
        <w:t>1</w:t>
      </w:r>
      <w:r w:rsidRPr="00F97E63">
        <w:rPr>
          <w:rStyle w:val="Siln"/>
          <w:rFonts w:asciiTheme="minorHAnsi" w:hAnsiTheme="minorHAnsi" w:cstheme="minorHAnsi"/>
          <w:color w:val="000000"/>
          <w:sz w:val="28"/>
          <w:szCs w:val="28"/>
        </w:rPr>
        <w:t>)</w:t>
      </w:r>
    </w:p>
    <w:p w14:paraId="7B2F9404" w14:textId="77777777" w:rsidR="00F97E63" w:rsidRDefault="00F97E63" w:rsidP="00F97E63">
      <w:pPr>
        <w:pStyle w:val="Nadpis3"/>
        <w:shd w:val="clear" w:color="auto" w:fill="FFFFFF"/>
        <w:jc w:val="center"/>
        <w:rPr>
          <w:rFonts w:ascii="Palatino Linotype" w:hAnsi="Palatino Linotype"/>
          <w:color w:val="000000"/>
          <w:sz w:val="29"/>
          <w:szCs w:val="29"/>
        </w:rPr>
      </w:pPr>
      <w:r w:rsidRPr="00F97E63">
        <w:rPr>
          <w:rFonts w:asciiTheme="minorHAnsi" w:hAnsiTheme="minorHAnsi" w:cstheme="minorHAnsi"/>
          <w:b/>
          <w:bCs/>
          <w:color w:val="000000"/>
        </w:rPr>
        <w:t>Třeběticím domácí premiéra zhořkla! Hlubokou vysvobodil Rottenborn</w:t>
      </w:r>
    </w:p>
    <w:p w14:paraId="6B4E64C5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Dva postupy za sebou přinesly do Třebětic v sobotu velkou slávu. Domácí tým vedený Markem Černochem čekal první domácí duel v krajském přeboru a po venkovním utkání v Olešníku další těžký soupeř. Tentokrát Hluboká nad Vltavou.</w:t>
      </w:r>
    </w:p>
    <w:p w14:paraId="397CDB91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Fonts w:asciiTheme="minorHAnsi" w:hAnsiTheme="minorHAnsi" w:cstheme="minorHAnsi"/>
          <w:color w:val="000000"/>
        </w:rPr>
        <w:t>Zápas začala v Třeběticích aktivněji hostující Hluboká, která chtěla v počátečním tlaku nejlépe vytěžit i vedoucí branku. To se ale nepovedlo a domácí postupně vyrovnali s favoritem hru. Navíc si žlutozelené barvy vytvořily i nebezpečnou příležitost, ve které ale Filipa Nehybu vychytal hlubocký brankář Pavelec. Po půl hodině hry tak přišla řada na hosty, kteří využili zaváhání domácích a po zbytečném faulu otevřel skóre utkání</w:t>
      </w:r>
      <w:r w:rsidRPr="00F97E63">
        <w:rPr>
          <w:rStyle w:val="Siln"/>
          <w:rFonts w:asciiTheme="minorHAnsi" w:hAnsiTheme="minorHAnsi" w:cstheme="minorHAnsi"/>
          <w:color w:val="000000"/>
        </w:rPr>
        <w:t> </w:t>
      </w:r>
      <w:r w:rsidRPr="00F97E63">
        <w:rPr>
          <w:rFonts w:asciiTheme="minorHAnsi" w:hAnsiTheme="minorHAnsi" w:cstheme="minorHAnsi"/>
          <w:color w:val="000000"/>
        </w:rPr>
        <w:t>Tomáš Křiváček mladší, který tak stanovil i poločasový výsledek.</w:t>
      </w:r>
    </w:p>
    <w:p w14:paraId="06002937" w14:textId="30CE8505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Fonts w:asciiTheme="minorHAnsi" w:hAnsiTheme="minorHAnsi" w:cstheme="minorHAnsi"/>
          <w:color w:val="000000"/>
        </w:rPr>
        <w:t>Třebětice do druhého poločasu šli s jasným cílem bodovat a díky aktivnímu výkonu začali hosty přehrávat. Ti se začali strachovat o výsledek</w:t>
      </w:r>
      <w:r>
        <w:rPr>
          <w:rFonts w:asciiTheme="minorHAnsi" w:hAnsiTheme="minorHAnsi" w:cstheme="minorHAnsi"/>
          <w:color w:val="000000"/>
        </w:rPr>
        <w:t>,</w:t>
      </w:r>
      <w:r w:rsidRPr="00F97E63">
        <w:rPr>
          <w:rFonts w:asciiTheme="minorHAnsi" w:hAnsiTheme="minorHAnsi" w:cstheme="minorHAnsi"/>
          <w:color w:val="000000"/>
        </w:rPr>
        <w:t xml:space="preserve"> a to bylo předznamenání následujících chvil. Po hodině hry totiž došlo na opakování souboje Filipa Nehyby s brankářem Pavelcem, a tentokrát už byl mladý útočník domácích úspěšnější. Třebětice tak vyrovnaly a zápas začínal od znova. Hosté ale měli šťastnou ruku při střídání, neboť v 73. minutě vrátil vedení týmu z podzámčí Dennis Rottenborn, který byl v té chvíli pouhé čtyři minuty na hřišti. Domácí se ještě snažili vyrovnat, ale bohužel se jim druhou branku vstřelit nepodařilo. Hluboká si tak odváží z horké půdy Třebětic cenné vítězství 2:1.</w:t>
      </w:r>
    </w:p>
    <w:p w14:paraId="4F39C6CC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Ohlasy k zápasu:</w:t>
      </w:r>
    </w:p>
    <w:p w14:paraId="768C5334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Marek Černoch, trenér Třebětic:</w:t>
      </w:r>
      <w:r w:rsidRPr="00F97E63">
        <w:rPr>
          <w:rFonts w:asciiTheme="minorHAnsi" w:hAnsiTheme="minorHAnsi" w:cstheme="minorHAnsi"/>
          <w:color w:val="000000"/>
        </w:rPr>
        <w:t> „V prvním domácím utkání jsme přivítali asi největšího aspiranta na titul, tým Hluboké. Ta si v úvodu zápasu vytvořila velkou převahu, my to však přečkali a začali vystrkovat růžky. První velkou šanci měl Filip Nehyba, bohužel hostující brankář famózním zákrokem svůj tým podržel. Poté jsme zbytečně ztratili míč uprostřed hřiště a kvalitní soupeř tuto ztrátu potrestal vedoucí trefou. Do druhého poločasu jsme vstoupili velice aktivně. Dařilo se nám více držet míč a tím pádem dobře kombinovat. Odměnou bylo vyrovnání Filipa Nehyby. I nadále jsme se tlačili dopředu a hýřili aktivitou. Bohužel pro nás, Hluboká je tým, jenž dokáže trestat chyby, a to se také stalo. Udělali jsme velkou hrubku, naprosto zbytečnou, čímž hosté nepohrdli a vzali si vedení zpět. Je to velká škoda, v tomto zápase jsme hráli velmi dobře a měli jsme na víc.“</w:t>
      </w:r>
    </w:p>
    <w:p w14:paraId="0060DC98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Karel Vácha, manažer Hluboké:</w:t>
      </w:r>
      <w:r w:rsidRPr="00F97E63">
        <w:rPr>
          <w:rFonts w:asciiTheme="minorHAnsi" w:hAnsiTheme="minorHAnsi" w:cstheme="minorHAnsi"/>
          <w:color w:val="000000"/>
        </w:rPr>
        <w:t> "Věděli jsme, že nás čeká silný, houževnatý a odhodlaný tým. Ale utkání jsme zvládli a uhráli jsme tři body, které si myslím moc ostatních mužstev z Třebětic odvážet nebude. Jsme spokojeni, že jsme díky gólům Tomáše Křiváčka mladšího a Denise Rotternborna zvítězili 2:1. Nyní se připravujeme na další venkovní utkání na půdě silného Olešníku."</w:t>
      </w:r>
    </w:p>
    <w:p w14:paraId="1EFB5982" w14:textId="74BD3EE6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lastRenderedPageBreak/>
        <w:t>Sestava Třebětic:</w:t>
      </w:r>
      <w:r w:rsidRPr="00F97E63">
        <w:rPr>
          <w:rFonts w:asciiTheme="minorHAnsi" w:hAnsiTheme="minorHAnsi" w:cstheme="minorHAnsi"/>
          <w:color w:val="000000"/>
        </w:rPr>
        <w:t> Zejda Václav – Tříletý Radim, Nehyba Roman [K], Kelbler Martin, Habr Vojtěch (85. Solař Filip), Gall Lukáš (62. Novák Vojtěch), Nehyba Filip, Černoch Ondřej, Švarc Vojtěch, Trávníček Milan, Švarc Petr</w:t>
      </w:r>
    </w:p>
    <w:p w14:paraId="2BA5A31A" w14:textId="5657B354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Sestava Hluboké:</w:t>
      </w:r>
      <w:r w:rsidRPr="00F97E63">
        <w:rPr>
          <w:rFonts w:asciiTheme="minorHAnsi" w:hAnsiTheme="minorHAnsi" w:cstheme="minorHAnsi"/>
          <w:color w:val="000000"/>
        </w:rPr>
        <w:t xml:space="preserve"> Pavelec Aleš – Antoš Tomáš [K], Kössl Patrik, Otepka Matěj, Rubick </w:t>
      </w:r>
      <w:r w:rsidR="00790777" w:rsidRPr="00F97E63">
        <w:rPr>
          <w:rFonts w:asciiTheme="minorHAnsi" w:hAnsiTheme="minorHAnsi" w:cstheme="minorHAnsi"/>
          <w:color w:val="000000"/>
        </w:rPr>
        <w:t>Jiří – Kolafa</w:t>
      </w:r>
      <w:r w:rsidRPr="00F97E63">
        <w:rPr>
          <w:rFonts w:asciiTheme="minorHAnsi" w:hAnsiTheme="minorHAnsi" w:cstheme="minorHAnsi"/>
          <w:color w:val="000000"/>
        </w:rPr>
        <w:t xml:space="preserve"> Daniel, (89. Dohnal Radek), Křiváček Tomáš (50. Škoda Martin), Kadlec Kryštof (86. Pilný Ondřej), Hrachovec Václav, Píša Jakub, Křiváček Tomáš (69. Rottenborn Denis)</w:t>
      </w:r>
    </w:p>
    <w:p w14:paraId="0C6EDA44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Branky:</w:t>
      </w:r>
      <w:r w:rsidRPr="00F97E63">
        <w:rPr>
          <w:rFonts w:asciiTheme="minorHAnsi" w:hAnsiTheme="minorHAnsi" w:cstheme="minorHAnsi"/>
          <w:color w:val="000000"/>
        </w:rPr>
        <w:t> 65. Nehyba Filip - 30. Křiváček Tomáš, 73. Rottenborn Dennis</w:t>
      </w:r>
    </w:p>
    <w:p w14:paraId="13B81090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Žluté karty:</w:t>
      </w:r>
      <w:r w:rsidRPr="00F97E63">
        <w:rPr>
          <w:rFonts w:asciiTheme="minorHAnsi" w:hAnsiTheme="minorHAnsi" w:cstheme="minorHAnsi"/>
          <w:color w:val="000000"/>
        </w:rPr>
        <w:t> 2:3 (27. Habr Vojtěch, 88. Tříletý Radim - 21. Hrachovec Václav, 58. Píša Jakub, 87 Pilný Ondřej)</w:t>
      </w:r>
    </w:p>
    <w:p w14:paraId="17601E16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Rozhodčí:</w:t>
      </w:r>
      <w:r w:rsidRPr="00F97E63">
        <w:rPr>
          <w:rFonts w:asciiTheme="minorHAnsi" w:hAnsiTheme="minorHAnsi" w:cstheme="minorHAnsi"/>
          <w:color w:val="000000"/>
        </w:rPr>
        <w:t> Novotný Ctibor, - Ondřej Adam, Vejčík Vít</w:t>
      </w:r>
    </w:p>
    <w:p w14:paraId="5D6EE731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Delegát</w:t>
      </w:r>
      <w:r w:rsidRPr="00F97E63">
        <w:rPr>
          <w:rFonts w:asciiTheme="minorHAnsi" w:hAnsiTheme="minorHAnsi" w:cstheme="minorHAnsi"/>
          <w:color w:val="000000"/>
        </w:rPr>
        <w:t>: Hanzal Jan</w:t>
      </w:r>
    </w:p>
    <w:p w14:paraId="02A81B4C" w14:textId="77777777" w:rsidR="00F97E63" w:rsidRPr="00F97E63" w:rsidRDefault="00F97E63" w:rsidP="00F97E63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97E63">
        <w:rPr>
          <w:rStyle w:val="Siln"/>
          <w:rFonts w:asciiTheme="minorHAnsi" w:hAnsiTheme="minorHAnsi" w:cstheme="minorHAnsi"/>
          <w:color w:val="000000"/>
        </w:rPr>
        <w:t>Počet diváků: </w:t>
      </w:r>
      <w:r w:rsidRPr="00F97E63">
        <w:rPr>
          <w:rFonts w:asciiTheme="minorHAnsi" w:hAnsiTheme="minorHAnsi" w:cstheme="minorHAnsi"/>
          <w:color w:val="000000"/>
        </w:rPr>
        <w:t>340</w:t>
      </w:r>
    </w:p>
    <w:sectPr w:rsidR="00F97E63" w:rsidRPr="00F97E63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9194B"/>
    <w:rsid w:val="000A236C"/>
    <w:rsid w:val="00141A83"/>
    <w:rsid w:val="00155EC4"/>
    <w:rsid w:val="001A30EC"/>
    <w:rsid w:val="001A3674"/>
    <w:rsid w:val="001A7209"/>
    <w:rsid w:val="001E3263"/>
    <w:rsid w:val="001E36CF"/>
    <w:rsid w:val="00211C89"/>
    <w:rsid w:val="00217F7D"/>
    <w:rsid w:val="00223F59"/>
    <w:rsid w:val="00231C1D"/>
    <w:rsid w:val="00305E32"/>
    <w:rsid w:val="00326666"/>
    <w:rsid w:val="003520D6"/>
    <w:rsid w:val="00371FC5"/>
    <w:rsid w:val="00373368"/>
    <w:rsid w:val="003B2404"/>
    <w:rsid w:val="003F6794"/>
    <w:rsid w:val="00433B1B"/>
    <w:rsid w:val="0047112A"/>
    <w:rsid w:val="004C29E8"/>
    <w:rsid w:val="00536A64"/>
    <w:rsid w:val="00597F6D"/>
    <w:rsid w:val="005D3FFC"/>
    <w:rsid w:val="006348B6"/>
    <w:rsid w:val="006860F9"/>
    <w:rsid w:val="006C67FD"/>
    <w:rsid w:val="006D5ACB"/>
    <w:rsid w:val="006F0DDE"/>
    <w:rsid w:val="00700916"/>
    <w:rsid w:val="00773819"/>
    <w:rsid w:val="007775AB"/>
    <w:rsid w:val="00790777"/>
    <w:rsid w:val="007B2A1F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9D0B2B"/>
    <w:rsid w:val="00A10620"/>
    <w:rsid w:val="00A66319"/>
    <w:rsid w:val="00A91BE5"/>
    <w:rsid w:val="00A96AA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C306E1"/>
    <w:rsid w:val="00C53A56"/>
    <w:rsid w:val="00C57AAF"/>
    <w:rsid w:val="00C808FA"/>
    <w:rsid w:val="00CA5CBC"/>
    <w:rsid w:val="00CB73A2"/>
    <w:rsid w:val="00CC7257"/>
    <w:rsid w:val="00D0538D"/>
    <w:rsid w:val="00D53EFE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97E63"/>
    <w:rsid w:val="00FA06D4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92</cp:revision>
  <dcterms:created xsi:type="dcterms:W3CDTF">2015-06-19T13:40:00Z</dcterms:created>
  <dcterms:modified xsi:type="dcterms:W3CDTF">2023-08-28T17:25:00Z</dcterms:modified>
</cp:coreProperties>
</file>