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5C60" w14:textId="77777777" w:rsidR="009745F2" w:rsidRPr="00E23A7E" w:rsidRDefault="009745F2" w:rsidP="009745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Jindřichohradecký deník</w:t>
      </w: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br/>
        <w:t>25. 7. 2023</w:t>
      </w:r>
    </w:p>
    <w:p w14:paraId="3E997982" w14:textId="77777777" w:rsidR="009745F2" w:rsidRPr="00E23A7E" w:rsidRDefault="009745F2" w:rsidP="009745F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E23A7E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cs-CZ"/>
          <w14:ligatures w14:val="none"/>
        </w:rPr>
        <w:t>Dačický memoriál ovládly Tasovice, ve finále v rozstřelu zdolaly Hradec</w:t>
      </w:r>
    </w:p>
    <w:p w14:paraId="20D757A1" w14:textId="77777777" w:rsidR="009745F2" w:rsidRPr="00E23A7E" w:rsidRDefault="009745F2" w:rsidP="009745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23A7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První ročník fotbalového Memoriálu Františka </w:t>
      </w:r>
      <w:proofErr w:type="spellStart"/>
      <w:r w:rsidRPr="00E23A7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Distela</w:t>
      </w:r>
      <w:proofErr w:type="spellEnd"/>
      <w:r w:rsidRPr="00E23A7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22. 7. 2023 vyhráli na dačickém stadionu hráči Tasovic, kteří předčili tři další účastníky z </w:t>
      </w:r>
      <w:proofErr w:type="spellStart"/>
      <w:r w:rsidRPr="00E23A7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Jindřichohradecka</w:t>
      </w:r>
      <w:proofErr w:type="spellEnd"/>
      <w:r w:rsidRPr="00E23A7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. Turnaj na počest ikony dačické kopané, která před rokem podlehla zákeřné nemoci, se povedlo domácímu klubu, jenž působí v I. A třídě, výborně obsadit. Divizní celky Tasovic ze Znojemska a Jindřichův Hradec doplnil třebětický nováček krajského přeboru.</w:t>
      </w:r>
    </w:p>
    <w:p w14:paraId="00498872" w14:textId="77777777" w:rsidR="009745F2" w:rsidRPr="00E23A7E" w:rsidRDefault="009745F2" w:rsidP="009745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Úvodní zápasy překvapení nepřinesly a z postupu do finále se radovaly favorizované divizní týmy, ale Dačice ani poté Třebětice svou kůži neprodaly lacino.</w:t>
      </w:r>
    </w:p>
    <w:p w14:paraId="20041F6F" w14:textId="77777777" w:rsidR="009745F2" w:rsidRPr="00E23A7E" w:rsidRDefault="009745F2" w:rsidP="009745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Jejich vzájemné derby v souboji o třetí místo nabídlo zajímavý průběh, šest gólů a penaltové rozuzlení, v němž si lépe počínal pořadatelský tým, jenž memoriál absolvoval ještě bez nového kouče. Podle našich informací taktovku po končících Josefu Novákovi a Dušanu Lovětínském převezme Roman </w:t>
      </w:r>
      <w:proofErr w:type="spellStart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Bujdák</w:t>
      </w:r>
      <w:proofErr w:type="spellEnd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který už mužstvo od Dyje trénoval v jeho zatím poslední sezoně v krajském přeboru a naposledy působil v rakouském </w:t>
      </w:r>
      <w:proofErr w:type="spellStart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Heidenreichsteinu</w:t>
      </w:r>
      <w:proofErr w:type="spellEnd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936AAA2" w14:textId="77777777" w:rsidR="009745F2" w:rsidRPr="00E23A7E" w:rsidRDefault="009745F2" w:rsidP="009745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Třebětice nakonec obsadily až poslední příčku, ale jejich kouč Marek Černoch byl s vystoupením svých svěřenců spokojený. „Herně to nebylo špatné, hlavně druhá půle s Tasovicemi byla z naší strany perfektní. Co nás limituje, je velký počet zraněných, takže jsme nastoupili v hodně nekompletním složení, ale na to se nevymlouváme. Jinak pilně a poctivě trénujeme, abychom byli na velmi těžkou nováčkovou sezonu v krajském přeboru co nejlépe připraveni. Na zkoušku máme v kádru Martina Jindráka ze Slavonic, Martina Štěpána z Telče a Lukáše Gála ze Staré Říše, uvidíme, jak se jim povede prosadit. Potřebujeme doléčit šrámy, takže nyní přípravný zápas hrát nebudeme a nastoupíme až v generálce 5. srpna v Dačicích,“ informoval Marek Černoch.</w:t>
      </w:r>
    </w:p>
    <w:p w14:paraId="213CF1C1" w14:textId="77777777" w:rsidR="009745F2" w:rsidRPr="00E23A7E" w:rsidRDefault="009745F2" w:rsidP="009745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Rovněž finále přineslo vyrovnanou partii a jindřichohradečtí fotbalisté se soupeřem, který v uplynulé sezoně skončil v moravské divizní skupině pátý, dokázali vyrovnat a o vítězství přišli až v úplném závěru. Ve střelbě pokutových kopů už však měl více štěstí jejich protivník a stal se tak premiérovým vítězem nového turnaje mužů.</w:t>
      </w:r>
    </w:p>
    <w:p w14:paraId="3A1337FB" w14:textId="77777777" w:rsidR="009745F2" w:rsidRPr="00E23A7E" w:rsidRDefault="009745F2" w:rsidP="009745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„Dačice v úvodním utkání hrály velmi zodpovědně a ukázkově bojovaly, takže to nebylo jednoduché, ale nakonec jsme se dokázali prosadit a potvrdit papírové předpoklady. Velmi dobrý pocit mám z finálového utkání proti kvalitnímu diviznímu soupeři. V závěru jsme prostřídali a v posledních vteřinách ztratili vedení, což je škoda. Tasovice pak vyhrály penaltový rozstřel. S posilami jsem rovněž spokojený, jak třeboňský Michal Rezek, tak Michal </w:t>
      </w:r>
      <w:proofErr w:type="spellStart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Mischnik</w:t>
      </w:r>
      <w:proofErr w:type="spellEnd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z Buku se jeví dobře, náš odchovanec Jirka </w:t>
      </w:r>
      <w:proofErr w:type="spellStart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Tajml</w:t>
      </w:r>
      <w:proofErr w:type="spellEnd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který se vrací z Kardašovy Řečice, si ještě musí zvyknout na jiné tempo, ale myslím, že to bude dobré,“ konstatoval Roman Lukáč.</w:t>
      </w:r>
    </w:p>
    <w:p w14:paraId="0E575AE0" w14:textId="77777777" w:rsidR="009745F2" w:rsidRPr="00E23A7E" w:rsidRDefault="009745F2" w:rsidP="009745F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Jindřichohradecký klub je domluvený i s Dominikem </w:t>
      </w:r>
      <w:proofErr w:type="spellStart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Žilákem</w:t>
      </w:r>
      <w:proofErr w:type="spellEnd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z píseckého dorostu, který se na dačickém klání nepředstavil. Do kolonky dříve ohlášených odchodů přibyl ještě zkušený brankář Jakub Hulík, který bude společně s Martinem Tomanem působit v rakouském </w:t>
      </w:r>
      <w:proofErr w:type="spellStart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Heidenreichsteinu</w:t>
      </w:r>
      <w:proofErr w:type="spellEnd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. Generálku před startem mužstvo od Vajgaru absolvuje v sobotu </w:t>
      </w: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lastRenderedPageBreak/>
        <w:t>29. července doma s Třeboní a v úvodním mistrovském utkání v neděli 6. srpna přivítá příbramské béčko.</w:t>
      </w:r>
    </w:p>
    <w:p w14:paraId="4845E9D0" w14:textId="77777777" w:rsidR="009745F2" w:rsidRPr="00E23A7E" w:rsidRDefault="009745F2" w:rsidP="009745F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23A7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Výsledky Memoriálu Františka </w:t>
      </w:r>
      <w:proofErr w:type="spellStart"/>
      <w:r w:rsidRPr="00E23A7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Distela</w:t>
      </w:r>
      <w:proofErr w:type="spellEnd"/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br/>
        <w:t>FK Dačice – FK J. Hradec 0:2</w:t>
      </w: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br/>
        <w:t>Sokol Třebětice – Sokol Tasovice 1:3</w:t>
      </w: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23A7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O 3. místo</w:t>
      </w: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br/>
        <w:t>FK Dačice – Sokol Třebětice 3:3, PK 4:3</w:t>
      </w: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E23A7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Finále</w:t>
      </w:r>
      <w:r w:rsidRPr="00E23A7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br/>
        <w:t>Sokol Tasovice – FK J. Hradec 3:3, PK 4:3</w:t>
      </w:r>
    </w:p>
    <w:p w14:paraId="176483E6" w14:textId="77777777" w:rsidR="00251944" w:rsidRPr="00E23A7E" w:rsidRDefault="00251944">
      <w:pPr>
        <w:rPr>
          <w:rFonts w:cstheme="minorHAnsi"/>
        </w:rPr>
      </w:pPr>
    </w:p>
    <w:sectPr w:rsidR="00251944" w:rsidRPr="00E2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F2"/>
    <w:rsid w:val="00251944"/>
    <w:rsid w:val="007E3E4E"/>
    <w:rsid w:val="009745F2"/>
    <w:rsid w:val="00C8002E"/>
    <w:rsid w:val="00E23A7E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F4CE"/>
  <w15:chartTrackingRefBased/>
  <w15:docId w15:val="{6201A957-AFA9-44EF-8508-2C25B48F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74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745F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7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745F2"/>
    <w:rPr>
      <w:b/>
      <w:bCs/>
    </w:rPr>
  </w:style>
  <w:style w:type="paragraph" w:customStyle="1" w:styleId="rastr-sedy-l">
    <w:name w:val="rastr-sedy-l"/>
    <w:basedOn w:val="Normln"/>
    <w:rsid w:val="0097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Nehybová</dc:creator>
  <cp:keywords/>
  <dc:description/>
  <cp:lastModifiedBy>Miroslava Nehybová</cp:lastModifiedBy>
  <cp:revision>3</cp:revision>
  <dcterms:created xsi:type="dcterms:W3CDTF">2023-08-12T11:29:00Z</dcterms:created>
  <dcterms:modified xsi:type="dcterms:W3CDTF">2023-08-12T16:52:00Z</dcterms:modified>
</cp:coreProperties>
</file>