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43B9C62E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A372F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6BFCE0DE" w:rsidR="008E2F9E" w:rsidRPr="00231C1D" w:rsidRDefault="00A91BE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950CD4">
        <w:rPr>
          <w:rFonts w:eastAsia="Times New Roman" w:cstheme="minorHAnsi"/>
          <w:sz w:val="24"/>
          <w:szCs w:val="24"/>
          <w:lang w:eastAsia="cs-CZ"/>
        </w:rPr>
        <w:t>4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372F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4B7CCF89" w:rsidR="00AF7F5E" w:rsidRPr="00231C1D" w:rsidRDefault="00950CD4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Pátek</w:t>
      </w:r>
      <w:r w:rsidR="00A372F5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</w:t>
      </w:r>
      <w:r w:rsidR="006D5ACB">
        <w:rPr>
          <w:rFonts w:eastAsia="Times New Roman" w:cstheme="minorHAnsi"/>
          <w:sz w:val="24"/>
          <w:szCs w:val="24"/>
          <w:lang w:eastAsia="cs-CZ"/>
        </w:rPr>
        <w:t>6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372F5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6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372F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 w:rsidR="00A372F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A372F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8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6A3A02A6" w14:textId="467A005A" w:rsidR="00A372F5" w:rsidRPr="00950CD4" w:rsidRDefault="00A372F5" w:rsidP="00A372F5">
      <w:pPr>
        <w:pStyle w:val="Nadpis3"/>
        <w:shd w:val="clear" w:color="auto" w:fill="FFFFFF"/>
        <w:jc w:val="center"/>
        <w:rPr>
          <w:rStyle w:val="Siln"/>
          <w:sz w:val="28"/>
          <w:szCs w:val="28"/>
        </w:rPr>
      </w:pPr>
      <w:r w:rsidRPr="00950CD4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50CD4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50CD4">
        <w:rPr>
          <w:rStyle w:val="Siln"/>
          <w:rFonts w:asciiTheme="minorHAnsi" w:hAnsiTheme="minorHAnsi" w:cstheme="minorHAnsi"/>
          <w:color w:val="000000"/>
          <w:sz w:val="28"/>
          <w:szCs w:val="28"/>
        </w:rPr>
        <w:t>CHÝNOV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50CD4">
        <w:rPr>
          <w:rStyle w:val="Siln"/>
          <w:rFonts w:asciiTheme="minorHAnsi" w:hAnsiTheme="minorHAnsi" w:cstheme="minorHAnsi"/>
          <w:color w:val="000000"/>
          <w:sz w:val="28"/>
          <w:szCs w:val="28"/>
        </w:rPr>
        <w:t>4:0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50CD4">
        <w:rPr>
          <w:rStyle w:val="Siln"/>
          <w:rFonts w:asciiTheme="minorHAnsi" w:hAnsiTheme="minorHAnsi" w:cstheme="minorHAnsi"/>
          <w:color w:val="000000"/>
          <w:sz w:val="28"/>
          <w:szCs w:val="28"/>
        </w:rPr>
        <w:t>(3:0)</w:t>
      </w:r>
    </w:p>
    <w:p w14:paraId="4E848F1E" w14:textId="008ADCF1" w:rsidR="00A372F5" w:rsidRPr="00950CD4" w:rsidRDefault="00A372F5" w:rsidP="00A372F5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950CD4">
        <w:rPr>
          <w:rFonts w:asciiTheme="minorHAnsi" w:hAnsiTheme="minorHAnsi" w:cstheme="minorHAnsi"/>
          <w:b/>
          <w:bCs/>
          <w:color w:val="000000"/>
        </w:rPr>
        <w:t>Třebětice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50CD4">
        <w:rPr>
          <w:rFonts w:asciiTheme="minorHAnsi" w:hAnsiTheme="minorHAnsi" w:cstheme="minorHAnsi"/>
          <w:b/>
          <w:bCs/>
          <w:color w:val="000000"/>
        </w:rPr>
        <w:t>slavily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50CD4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50CD4">
        <w:rPr>
          <w:rFonts w:asciiTheme="minorHAnsi" w:hAnsiTheme="minorHAnsi" w:cstheme="minorHAnsi"/>
          <w:b/>
          <w:bCs/>
          <w:color w:val="000000"/>
        </w:rPr>
        <w:t>derniéru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50CD4">
        <w:rPr>
          <w:rFonts w:asciiTheme="minorHAnsi" w:hAnsiTheme="minorHAnsi" w:cstheme="minorHAnsi"/>
          <w:b/>
          <w:bCs/>
          <w:color w:val="000000"/>
        </w:rPr>
        <w:t>si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50CD4">
        <w:rPr>
          <w:rFonts w:asciiTheme="minorHAnsi" w:hAnsiTheme="minorHAnsi" w:cstheme="minorHAnsi"/>
          <w:b/>
          <w:bCs/>
          <w:color w:val="000000"/>
        </w:rPr>
        <w:t>užily</w:t>
      </w:r>
    </w:p>
    <w:p w14:paraId="0DC04D3D" w14:textId="1250A9D1" w:rsidR="00A372F5" w:rsidRPr="00A372F5" w:rsidRDefault="00A372F5" w:rsidP="00A372F5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Nováček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z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Třebětic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soutěží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prošel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jako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nůž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máslem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vynikající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výkony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jej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po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roce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katapultovaly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k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postupu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do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krajského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přeboru.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Suverenitu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potvrdil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hladkou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výhrou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4:0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nad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do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té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doby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druhým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Chýnovem,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když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se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třemi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góly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blýskl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Filip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Nehyba.</w:t>
      </w:r>
    </w:p>
    <w:p w14:paraId="255FE3BF" w14:textId="06DA6731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Ohlasy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k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zápasu:</w:t>
      </w:r>
    </w:p>
    <w:p w14:paraId="1BD82DFA" w14:textId="75DB2523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Marek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Černoch,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trenér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Třebětic: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„K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poslednímu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zápasu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nám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zavítal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druhý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Kluci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nastupovali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odhodláním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odčinit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nepovedené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utkání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Lišovem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domácími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fanoušky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rozloučit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vítězstvím.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prvního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hvizdu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naplňovali,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aktivní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pojetím,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dobrou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kombinací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zodpovědností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soupeře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přehrávali.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Předváděli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opravdu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kvalitní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výkon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jasně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předčili.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Během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první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pětačtyřicetiminutovky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zaznamenal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Filip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hattrick,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ještě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příležitosti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promarnili.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Nedali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také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penaltu.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konci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poločasu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sobě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vědět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zahrávali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také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pokutový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kop,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který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Vašek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Zejda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chytil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jako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chýnovský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kolega.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Druhý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poločas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byl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vyrovnanější,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když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žádných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šancí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nepustili.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Naopak,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ještě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jednu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branku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vstřelili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mohli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přidat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další.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tento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zápas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musím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kluky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moc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pochválit,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soutěží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rozloučili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grácií.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Teď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můžou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Chýnovští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úplně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klidu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napsat,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že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další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jejich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porážku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opravdu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mohou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Třebětice…“</w:t>
      </w:r>
    </w:p>
    <w:p w14:paraId="4F688A7D" w14:textId="1781B52A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Pavel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Pilík,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asistent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trenéra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Chýnova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(poslední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kolo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zápase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Třeběticemi):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„Vítězství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zcela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zasloužené,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především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první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půli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hráli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velice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bojácně,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báli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hrát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výkonem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této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části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nebyl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vůbec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spokojen.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Hráli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zbrkle,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příliš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zbavovali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míčů,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které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nakopávali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soupeře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moc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často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pouštěli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šancí.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Druhá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půle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již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byla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naší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strany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určitě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lepší,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pomohlo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nám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střídání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mohli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nebo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měli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jsme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alespoň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jednu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nebo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dvě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branky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vstřelit."</w:t>
      </w:r>
    </w:p>
    <w:p w14:paraId="7895BFDD" w14:textId="084B45FD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Sestava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Třebětic: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Zejda</w:t>
      </w:r>
      <w:r w:rsidRPr="00A372F5">
        <w:rPr>
          <w:rFonts w:asciiTheme="minorHAnsi" w:hAnsiTheme="minorHAnsi" w:cstheme="minorHAnsi"/>
        </w:rPr>
        <w:t xml:space="preserve"> Václav – Nehyba </w:t>
      </w:r>
      <w:r w:rsidRPr="00A372F5">
        <w:rPr>
          <w:rFonts w:asciiTheme="minorHAnsi" w:hAnsiTheme="minorHAnsi" w:cstheme="minorHAnsi"/>
        </w:rPr>
        <w:t>Filip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(79.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Kelbler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David),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Černoch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Ondřej,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Švarc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Vojtěch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(88.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Pokorný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Václav),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Chvátal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Jan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(88.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Přívětivý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Tomáš),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Trávníček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Milan,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Švarc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Petr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(84.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Vrba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Wilhelm),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Roman,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Kelbler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Martin,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Habr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Vojtěch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[K],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Havlík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Vojtěch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(73.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Novák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Vojtěch)</w:t>
      </w:r>
    </w:p>
    <w:p w14:paraId="23EE750D" w14:textId="1466E6D6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Sestava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Chýnova: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Průša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Jiří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[K]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-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Zadražil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Filip,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Kavka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Pavel,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Štrouf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Michal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(65.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Hladík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Jan),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Hruška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Václav,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Mládek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Ondřej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(54.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Petrů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Jan),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Hruška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Jan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(54.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Havlík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Daniel),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Hruška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Vlastimil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(88.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Sedláček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Daniel),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Doubrava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Jan,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Rytíř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Adam,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Lhoták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Martin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(81.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Vácha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Vojtěch)</w:t>
      </w:r>
    </w:p>
    <w:p w14:paraId="0E0D3FA1" w14:textId="444C4D52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Branky: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14.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Filip,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17.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Filip,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40.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Filip,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78.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Kelbler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Martin</w:t>
      </w:r>
    </w:p>
    <w:p w14:paraId="2D4EB70A" w14:textId="018CF411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Žluté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karty: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1:2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(39.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Havlík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Vojtěch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-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32.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Mládek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Ondřej,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70.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Doubrava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Jan)</w:t>
      </w:r>
    </w:p>
    <w:p w14:paraId="3FD0D346" w14:textId="3DDD7A45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Rozhodčí: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Nedvěd</w:t>
      </w:r>
      <w:r w:rsidRPr="00A372F5">
        <w:rPr>
          <w:rFonts w:asciiTheme="minorHAnsi" w:hAnsiTheme="minorHAnsi" w:cstheme="minorHAnsi"/>
        </w:rPr>
        <w:t xml:space="preserve"> Petr – Ovčáček </w:t>
      </w:r>
      <w:r w:rsidRPr="00A372F5">
        <w:rPr>
          <w:rFonts w:asciiTheme="minorHAnsi" w:hAnsiTheme="minorHAnsi" w:cstheme="minorHAnsi"/>
        </w:rPr>
        <w:t>Josef,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Zabilka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Luboš</w:t>
      </w:r>
    </w:p>
    <w:p w14:paraId="4945F9B3" w14:textId="42A01EAB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lastRenderedPageBreak/>
        <w:t>Počet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diváků: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250</w:t>
      </w:r>
    </w:p>
    <w:p w14:paraId="1C8916A1" w14:textId="55CE74F3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Fonts w:asciiTheme="minorHAnsi" w:hAnsiTheme="minorHAnsi" w:cstheme="minorHAnsi"/>
        </w:rPr>
        <w:t>_________________________________________________________________</w:t>
      </w:r>
    </w:p>
    <w:p w14:paraId="78E0FE93" w14:textId="3941B78F" w:rsidR="00A372F5" w:rsidRPr="00A372F5" w:rsidRDefault="00A372F5" w:rsidP="00A372F5">
      <w:pPr>
        <w:pStyle w:val="Normlnweb"/>
        <w:jc w:val="both"/>
        <w:rPr>
          <w:rStyle w:val="Siln"/>
        </w:rPr>
      </w:pPr>
      <w:r w:rsidRPr="00A372F5">
        <w:rPr>
          <w:rStyle w:val="Siln"/>
          <w:rFonts w:asciiTheme="minorHAnsi" w:hAnsiTheme="minorHAnsi" w:cstheme="minorHAnsi"/>
        </w:rPr>
        <w:t>Fotbal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u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nás</w:t>
      </w:r>
    </w:p>
    <w:p w14:paraId="6A935685" w14:textId="3BCF2639" w:rsidR="00A372F5" w:rsidRPr="00A372F5" w:rsidRDefault="00A372F5" w:rsidP="00A372F5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A372F5">
        <w:rPr>
          <w:rFonts w:asciiTheme="minorHAnsi" w:hAnsiTheme="minorHAnsi" w:cstheme="minorHAnsi"/>
          <w:b/>
          <w:bCs/>
          <w:color w:val="000000"/>
        </w:rPr>
        <w:t>Postupující</w:t>
      </w:r>
      <w:r w:rsidRPr="00A372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72F5">
        <w:rPr>
          <w:rFonts w:asciiTheme="minorHAnsi" w:hAnsiTheme="minorHAnsi" w:cstheme="minorHAnsi"/>
          <w:b/>
          <w:bCs/>
          <w:color w:val="000000"/>
        </w:rPr>
        <w:t>Třebětice</w:t>
      </w:r>
      <w:r w:rsidRPr="00A372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72F5">
        <w:rPr>
          <w:rFonts w:asciiTheme="minorHAnsi" w:hAnsiTheme="minorHAnsi" w:cstheme="minorHAnsi"/>
          <w:b/>
          <w:bCs/>
          <w:color w:val="000000"/>
        </w:rPr>
        <w:t>se</w:t>
      </w:r>
      <w:r w:rsidRPr="00A372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72F5">
        <w:rPr>
          <w:rFonts w:asciiTheme="minorHAnsi" w:hAnsiTheme="minorHAnsi" w:cstheme="minorHAnsi"/>
          <w:b/>
          <w:bCs/>
          <w:color w:val="000000"/>
        </w:rPr>
        <w:t>rozloučily</w:t>
      </w:r>
      <w:r w:rsidRPr="00A372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72F5">
        <w:rPr>
          <w:rFonts w:asciiTheme="minorHAnsi" w:hAnsiTheme="minorHAnsi" w:cstheme="minorHAnsi"/>
          <w:b/>
          <w:bCs/>
          <w:color w:val="000000"/>
        </w:rPr>
        <w:t>s</w:t>
      </w:r>
      <w:r w:rsidRPr="00A372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72F5">
        <w:rPr>
          <w:rFonts w:asciiTheme="minorHAnsi" w:hAnsiTheme="minorHAnsi" w:cstheme="minorHAnsi"/>
          <w:b/>
          <w:bCs/>
          <w:color w:val="000000"/>
        </w:rPr>
        <w:t>1.</w:t>
      </w:r>
      <w:r w:rsidRPr="00A372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72F5">
        <w:rPr>
          <w:rFonts w:asciiTheme="minorHAnsi" w:hAnsiTheme="minorHAnsi" w:cstheme="minorHAnsi"/>
          <w:b/>
          <w:bCs/>
          <w:color w:val="000000"/>
        </w:rPr>
        <w:t>A</w:t>
      </w:r>
      <w:r w:rsidRPr="00A372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72F5">
        <w:rPr>
          <w:rFonts w:asciiTheme="minorHAnsi" w:hAnsiTheme="minorHAnsi" w:cstheme="minorHAnsi"/>
          <w:b/>
          <w:bCs/>
          <w:color w:val="000000"/>
        </w:rPr>
        <w:t>třídou</w:t>
      </w:r>
      <w:r w:rsidRPr="00A372F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372F5">
        <w:rPr>
          <w:rFonts w:asciiTheme="minorHAnsi" w:hAnsiTheme="minorHAnsi" w:cstheme="minorHAnsi"/>
          <w:b/>
          <w:bCs/>
          <w:color w:val="000000"/>
        </w:rPr>
        <w:t>vítězně</w:t>
      </w:r>
    </w:p>
    <w:p w14:paraId="316B15BE" w14:textId="19F7CCF2" w:rsidR="00A372F5" w:rsidRPr="00A372F5" w:rsidRDefault="00A372F5" w:rsidP="00A372F5">
      <w:pPr>
        <w:pStyle w:val="Normlnweb"/>
        <w:shd w:val="clear" w:color="auto" w:fill="FFFFFF"/>
        <w:jc w:val="both"/>
        <w:rPr>
          <w:rStyle w:val="Siln"/>
        </w:rPr>
      </w:pPr>
      <w:r w:rsidRPr="00A372F5">
        <w:rPr>
          <w:rStyle w:val="Siln"/>
          <w:rFonts w:asciiTheme="minorHAnsi" w:hAnsiTheme="minorHAnsi" w:cstheme="minorHAnsi"/>
        </w:rPr>
        <w:t>Domácí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celek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neponechal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nic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náhodě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zcela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zaslouženě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přesvědčivě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zvítězil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v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posledním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mistrovském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utkání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této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sezóny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nad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hosty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z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Chýnova.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O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třígólový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náskok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se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postaral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domácí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Filip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Nehyba.</w:t>
      </w:r>
    </w:p>
    <w:p w14:paraId="742DE34D" w14:textId="59AEE6FB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Fonts w:asciiTheme="minorHAnsi" w:hAnsiTheme="minorHAnsi" w:cstheme="minorHAnsi"/>
        </w:rPr>
        <w:t>Domácí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fotbalisté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nepovedeném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utkání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minulém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kole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Lišově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pátečním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podvečeru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hřišti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hned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začátku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zápasu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vytvořili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oslabeným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chýnovským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mužstvem,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(hostům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chyběli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opory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základu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Rabiňák,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Mareš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Král),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výraznou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územní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převahu,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kterou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také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zaslouženě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korunovali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první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dvacetiminutovce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dvěma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góly,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ještě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8.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neproměnil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pokutový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kop,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který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nadvakrát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zlikvidoval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hostující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brankář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Průša.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Skóre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poprvé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měnilo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14.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kdy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levé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straně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unikl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rychlostně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velmi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dobře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vybavený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třebětický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Chvátal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přesné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přihrávce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dorazil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míč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bezmocného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Průšu,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velmi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dobře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hrající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1:0.</w:t>
      </w:r>
      <w:r w:rsidRPr="00A372F5">
        <w:rPr>
          <w:rFonts w:asciiTheme="minorHAnsi" w:hAnsiTheme="minorHAnsi" w:cstheme="minorHAnsi"/>
        </w:rPr>
        <w:t xml:space="preserve"> 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hned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3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později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tito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dva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hráči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celou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akci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prakticky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zopakovali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samým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způsobem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zvýšil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vedení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svého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celku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již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2:0.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byli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viditelně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brzkého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dvoubrankového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vedení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otřeseni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horko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těžko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dostávali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branku.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21.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snažil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napravit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své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zaváhání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penaltě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střelecký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pokus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dvaceti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metrů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těsně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břevno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Průšovy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branky.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Chýnovský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celek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dostal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zakončení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35.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kdy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Štrouf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našel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dobrým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centrem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Zadražila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míč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hlavičky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trefil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boční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síť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Zejdovy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branky.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velmi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špatný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poločas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zakončil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40.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dovršeným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hattrickem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Nehyba,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který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signálu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rohovém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kopu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přiklepnutí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hlavou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Habra,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dorazil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kanonýr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míč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potřetí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chýnovského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Průšu,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3:0.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43.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kopala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penalta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druhé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straně,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když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gólman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Zejda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fauloval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pokutovém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území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hostujícího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středopolaře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Václava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Hrušku,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ale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ani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nedokázali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pokutový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kop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proměnit!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Jindy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spolehlivý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exekutor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penalt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brankář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Průša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neuspěl,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když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jej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vychytal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kolega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Zejda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následnou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dorážkou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chýnovský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kapitán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trestuhodně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přestřelil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prázdnou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branku.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sudí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Nedvěd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již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zapískal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konec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1.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půle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odcházeli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poločasovou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přestávku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velmi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nepovedeném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výkonu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prvních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pětačtyřiceti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minutách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velmi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nepříznivého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stavu.</w:t>
      </w:r>
    </w:p>
    <w:p w14:paraId="1F75F38A" w14:textId="4DB3D057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Hosté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své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šance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nedokázali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proměnit,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tak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domácí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zakončili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poslední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utkání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čistým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skóre</w:t>
      </w:r>
    </w:p>
    <w:p w14:paraId="0B0CC4A3" w14:textId="5EEFE6DE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Fonts w:asciiTheme="minorHAnsi" w:hAnsiTheme="minorHAnsi" w:cstheme="minorHAnsi"/>
        </w:rPr>
        <w:t>Druhý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poločas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začal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50.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dobrou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střelou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hostujícího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Zadražila,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kterou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však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Zejda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parádou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poradil.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Chýnovští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více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začali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osmělovat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61.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střela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Kavky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skončila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opět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náručí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spolehlivého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Zejdy.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druhé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straně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vypracovali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67.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gólovou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šanci,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ale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Chvátal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krásné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kombinační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akci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těsně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přestřelil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chýnovskou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branku.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72.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naopak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probil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pokutového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území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střídající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chýnovský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Havlík,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ale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ani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zařízení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netrefil.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78.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naopak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udeřilo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počtvrté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druhé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straně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hřiště,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když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chybě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hostující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obrany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dostal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lacino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míči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Kelber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podél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vyběhnuvšího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Průši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počtvrté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skóroval,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4:0.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již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utkání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více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méně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dohrávalo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třebětičtí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fotbalisté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společně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domácími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věrnými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fanoušky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již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mysleli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především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pouze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to,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„odšpuntují“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lastRenderedPageBreak/>
        <w:t>své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postupové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jistě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bujaré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oslavy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zasloužený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postup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krajského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přeboru!</w:t>
      </w:r>
      <w:r w:rsidRPr="00A372F5">
        <w:rPr>
          <w:rFonts w:asciiTheme="minorHAnsi" w:hAnsiTheme="minorHAnsi" w:cstheme="minorHAnsi"/>
        </w:rPr>
        <w:t xml:space="preserve"> 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závěrečném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hvizdu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hlavního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rozhodčího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Nedvěda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následovalo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spolu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barevným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ohňostrojem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pomocí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světlic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dýmovnic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slavnostní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předání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diplomu,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medailí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krásného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poháru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místo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krajské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tř.,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skup.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které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přijeli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domácímu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celku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předat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zástupci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KFS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pánové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Mašek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Maxa.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Domácí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celek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loňském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postupu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třídy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I.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tř.,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postupuje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hned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roce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krajského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přeboru!</w:t>
      </w:r>
    </w:p>
    <w:p w14:paraId="03E049FB" w14:textId="05719413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Marek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Černoch,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trenér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Třebětic: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„K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utkání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nebudu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vůbec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nechci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vyjadřovat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jednoho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prostého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důvodu,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prohlášení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chýnovského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asistenta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trenéra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utkání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23.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kola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mezi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FC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Meteorem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Tábor…"</w:t>
      </w:r>
    </w:p>
    <w:p w14:paraId="4E82CE77" w14:textId="7774D1E1" w:rsidR="00A372F5" w:rsidRPr="00A372F5" w:rsidRDefault="00A372F5" w:rsidP="00A372F5">
      <w:pPr>
        <w:pStyle w:val="Normlnweb"/>
        <w:jc w:val="both"/>
        <w:rPr>
          <w:rFonts w:asciiTheme="minorHAnsi" w:hAnsiTheme="minorHAnsi" w:cstheme="minorHAnsi"/>
        </w:rPr>
      </w:pPr>
      <w:r w:rsidRPr="00A372F5">
        <w:rPr>
          <w:rStyle w:val="Siln"/>
          <w:rFonts w:asciiTheme="minorHAnsi" w:hAnsiTheme="minorHAnsi" w:cstheme="minorHAnsi"/>
        </w:rPr>
        <w:t>Pavel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Pilík,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asistent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trenéra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Chýnova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(23.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kolo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zápase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Chýnova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Meteorem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Tábor):</w:t>
      </w:r>
      <w:r w:rsidRPr="00A372F5">
        <w:rPr>
          <w:rStyle w:val="Siln"/>
          <w:rFonts w:asciiTheme="minorHAnsi" w:hAnsiTheme="minorHAnsi" w:cstheme="minorHAnsi"/>
        </w:rPr>
        <w:t xml:space="preserve"> </w:t>
      </w:r>
      <w:r w:rsidRPr="00A372F5">
        <w:rPr>
          <w:rStyle w:val="Siln"/>
          <w:rFonts w:asciiTheme="minorHAnsi" w:hAnsiTheme="minorHAnsi" w:cstheme="minorHAnsi"/>
        </w:rPr>
        <w:t>„</w:t>
      </w:r>
      <w:r w:rsidRPr="00A372F5">
        <w:rPr>
          <w:rFonts w:asciiTheme="minorHAnsi" w:hAnsiTheme="minorHAnsi" w:cstheme="minorHAnsi"/>
        </w:rPr>
        <w:t>Musím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říci,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že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naše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mužstvo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příkladně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bojovalo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jejich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výkon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celých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90.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hráče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pochválil.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Bohužel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výkon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rozhodčích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byl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tomto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kvalitním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zápase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pro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těžko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pochopitelný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připadalo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že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zápasu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„v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uvozovkách“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nominoval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celek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Třebětic…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Uvedu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jen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2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příklady: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ruce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hostů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pokutovém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území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nejprve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zapískaná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pak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najednou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minutě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odvolaná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penalta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dlouho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jsem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také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neviděl,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aby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pomezní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sudí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odmával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hlavní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rozhodčí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odpískal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ofsajd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přihrávce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autového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vhazování…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Více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k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zápasu</w:t>
      </w:r>
      <w:r w:rsidRPr="00A372F5">
        <w:rPr>
          <w:rFonts w:asciiTheme="minorHAnsi" w:hAnsiTheme="minorHAnsi" w:cstheme="minorHAnsi"/>
        </w:rPr>
        <w:t xml:space="preserve"> </w:t>
      </w:r>
      <w:r w:rsidRPr="00A372F5">
        <w:rPr>
          <w:rFonts w:asciiTheme="minorHAnsi" w:hAnsiTheme="minorHAnsi" w:cstheme="minorHAnsi"/>
        </w:rPr>
        <w:t>nemám."</w:t>
      </w:r>
    </w:p>
    <w:sectPr w:rsidR="00A372F5" w:rsidRPr="00A372F5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C67FD"/>
    <w:rsid w:val="006D5ACB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0AA9"/>
    <w:rsid w:val="008C7EE6"/>
    <w:rsid w:val="008E2F9E"/>
    <w:rsid w:val="00910941"/>
    <w:rsid w:val="00946CA4"/>
    <w:rsid w:val="0095012B"/>
    <w:rsid w:val="00950CD4"/>
    <w:rsid w:val="00955A23"/>
    <w:rsid w:val="009B6E52"/>
    <w:rsid w:val="009D0B2B"/>
    <w:rsid w:val="00A10620"/>
    <w:rsid w:val="00A372F5"/>
    <w:rsid w:val="00A66319"/>
    <w:rsid w:val="00A91BE5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1042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81</cp:revision>
  <dcterms:created xsi:type="dcterms:W3CDTF">2015-06-19T13:40:00Z</dcterms:created>
  <dcterms:modified xsi:type="dcterms:W3CDTF">2023-07-12T07:31:00Z</dcterms:modified>
</cp:coreProperties>
</file>